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EB07FE" w14:paraId="6EE3F73F" w14:textId="77777777" w:rsidTr="00EB07FE">
        <w:tc>
          <w:tcPr>
            <w:tcW w:w="5490" w:type="dxa"/>
          </w:tcPr>
          <w:p w14:paraId="1F86EDC5" w14:textId="77777777" w:rsidR="00EB07FE" w:rsidRPr="00EB07FE" w:rsidRDefault="00EB07FE" w:rsidP="00EB07F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EB07FE">
              <w:rPr>
                <w:b/>
                <w:bCs/>
              </w:rPr>
              <w:t>School Improvement Criteria</w:t>
            </w:r>
          </w:p>
        </w:tc>
        <w:tc>
          <w:tcPr>
            <w:tcW w:w="5490" w:type="dxa"/>
          </w:tcPr>
          <w:p w14:paraId="165C52DF" w14:textId="77777777" w:rsidR="00EB07FE" w:rsidRPr="00EB07FE" w:rsidRDefault="00EB07FE" w:rsidP="00EB07FE">
            <w:pPr>
              <w:jc w:val="center"/>
              <w:rPr>
                <w:b/>
                <w:bCs/>
              </w:rPr>
            </w:pPr>
            <w:r w:rsidRPr="00EB07FE">
              <w:rPr>
                <w:b/>
                <w:bCs/>
              </w:rPr>
              <w:t>Coaching Look Fors</w:t>
            </w:r>
            <w:r>
              <w:rPr>
                <w:b/>
                <w:bCs/>
              </w:rPr>
              <w:t>/Success Criteria</w:t>
            </w:r>
          </w:p>
        </w:tc>
      </w:tr>
      <w:tr w:rsidR="00EB07FE" w14:paraId="49909E1A" w14:textId="77777777" w:rsidTr="00EB07FE">
        <w:tc>
          <w:tcPr>
            <w:tcW w:w="5490" w:type="dxa"/>
          </w:tcPr>
          <w:p w14:paraId="3A911B9B" w14:textId="77777777" w:rsidR="00EB07FE" w:rsidRPr="003E48D0" w:rsidRDefault="00EB07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8D0">
              <w:rPr>
                <w:rFonts w:ascii="Arial" w:hAnsi="Arial" w:cs="Arial"/>
                <w:b/>
                <w:bCs/>
                <w:sz w:val="18"/>
                <w:szCs w:val="18"/>
              </w:rPr>
              <w:t>Attendance</w:t>
            </w:r>
          </w:p>
          <w:p w14:paraId="6BDCDC8D" w14:textId="15A7CDD8" w:rsidR="00EB07FE" w:rsidRPr="00B7577A" w:rsidRDefault="00BE3295" w:rsidP="00BE329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 xml:space="preserve">Promoting and increasing daily student attendance, our district will increase the number of students in the NOT CHRONIC (green) domain by 2%.  </w:t>
            </w:r>
          </w:p>
          <w:p w14:paraId="130605DC" w14:textId="77777777" w:rsidR="00EB07FE" w:rsidRPr="00B7577A" w:rsidRDefault="00EB07FE" w:rsidP="00EB0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C20C72" w14:textId="2320EB51" w:rsidR="00BE3295" w:rsidRPr="00B7577A" w:rsidRDefault="00FA03D2" w:rsidP="00BE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 xml:space="preserve">Standing Bear </w:t>
            </w:r>
            <w:r w:rsidR="00BE3295" w:rsidRPr="00B7577A">
              <w:rPr>
                <w:rFonts w:ascii="Arial" w:hAnsi="Arial" w:cs="Arial"/>
                <w:sz w:val="18"/>
                <w:szCs w:val="18"/>
              </w:rPr>
              <w:t>March of 2020 Achievement</w:t>
            </w:r>
            <w:r w:rsidR="00207430" w:rsidRPr="00B7577A">
              <w:rPr>
                <w:rFonts w:ascii="Arial" w:hAnsi="Arial" w:cs="Arial"/>
                <w:sz w:val="18"/>
                <w:szCs w:val="18"/>
              </w:rPr>
              <w:t xml:space="preserve"> Data</w:t>
            </w:r>
            <w:r w:rsidR="00BE3295" w:rsidRPr="00B757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46421E4" w14:textId="77777777" w:rsidR="00BE3295" w:rsidRPr="00B7577A" w:rsidRDefault="00BE3295" w:rsidP="00BE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67.17% Not Chronic</w:t>
            </w:r>
          </w:p>
          <w:p w14:paraId="407515AC" w14:textId="77777777" w:rsidR="00BE3295" w:rsidRPr="00B7577A" w:rsidRDefault="00BE3295" w:rsidP="00BE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25.14% At Risk</w:t>
            </w:r>
          </w:p>
          <w:p w14:paraId="71F60851" w14:textId="77777777" w:rsidR="00CF1DA9" w:rsidRPr="00B7577A" w:rsidRDefault="00BE3295" w:rsidP="00BE3295">
            <w:p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 xml:space="preserve">8.44% Chronic      </w:t>
            </w:r>
          </w:p>
          <w:p w14:paraId="436A9E5F" w14:textId="77777777" w:rsidR="00CF1DA9" w:rsidRPr="00B7577A" w:rsidRDefault="00CF1DA9" w:rsidP="00BE32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1B8D7B" w14:textId="06AA0410" w:rsidR="00EB07FE" w:rsidRPr="00B7577A" w:rsidRDefault="00BE3295" w:rsidP="00BE3295">
            <w:p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Achievement</w:t>
            </w:r>
            <w:r w:rsidR="00CF1DA9" w:rsidRPr="00B7577A">
              <w:rPr>
                <w:rFonts w:ascii="Arial" w:hAnsi="Arial" w:cs="Arial"/>
                <w:sz w:val="18"/>
                <w:szCs w:val="18"/>
              </w:rPr>
              <w:t xml:space="preserve"> Goal</w:t>
            </w:r>
            <w:r w:rsidRPr="00B7577A">
              <w:rPr>
                <w:rFonts w:ascii="Arial" w:hAnsi="Arial" w:cs="Arial"/>
                <w:sz w:val="18"/>
                <w:szCs w:val="18"/>
              </w:rPr>
              <w:t xml:space="preserve"> 2020-21: 69% Not Chronic</w:t>
            </w:r>
          </w:p>
        </w:tc>
        <w:tc>
          <w:tcPr>
            <w:tcW w:w="5490" w:type="dxa"/>
          </w:tcPr>
          <w:p w14:paraId="2B6BEA30" w14:textId="4388394E" w:rsidR="00207430" w:rsidRPr="00B7577A" w:rsidRDefault="00207430" w:rsidP="001202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The Attendance Team will meet weekly to review data</w:t>
            </w:r>
          </w:p>
          <w:p w14:paraId="78B3C00D" w14:textId="10E3C21C" w:rsidR="0012025C" w:rsidRPr="00B7577A" w:rsidRDefault="0012025C" w:rsidP="001202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School Counselor</w:t>
            </w:r>
            <w:r w:rsidR="00FA03D2" w:rsidRPr="00B7577A">
              <w:rPr>
                <w:rFonts w:ascii="Arial" w:hAnsi="Arial" w:cs="Arial"/>
                <w:sz w:val="18"/>
                <w:szCs w:val="18"/>
              </w:rPr>
              <w:t xml:space="preserve"> will</w:t>
            </w:r>
            <w:r w:rsidRPr="00B7577A">
              <w:rPr>
                <w:rFonts w:ascii="Arial" w:hAnsi="Arial" w:cs="Arial"/>
                <w:sz w:val="18"/>
                <w:szCs w:val="18"/>
              </w:rPr>
              <w:t xml:space="preserve"> make phone calls to parent/guardian of students who have reached </w:t>
            </w:r>
            <w:r w:rsidR="00FA03D2" w:rsidRPr="00B7577A">
              <w:rPr>
                <w:rFonts w:ascii="Arial" w:hAnsi="Arial" w:cs="Arial"/>
                <w:sz w:val="18"/>
                <w:szCs w:val="18"/>
              </w:rPr>
              <w:t>an attendance</w:t>
            </w:r>
            <w:r w:rsidRPr="00B7577A">
              <w:rPr>
                <w:rFonts w:ascii="Arial" w:hAnsi="Arial" w:cs="Arial"/>
                <w:sz w:val="18"/>
                <w:szCs w:val="18"/>
              </w:rPr>
              <w:t xml:space="preserve"> milestone </w:t>
            </w:r>
          </w:p>
          <w:p w14:paraId="5F7BBBCB" w14:textId="45023563" w:rsidR="0012025C" w:rsidRPr="00B7577A" w:rsidRDefault="0012025C" w:rsidP="001202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Attendance Team Members/Staff work with students and families to remove attendance barriers</w:t>
            </w:r>
          </w:p>
          <w:p w14:paraId="2124A93F" w14:textId="77777777" w:rsidR="0012025C" w:rsidRPr="00B7577A" w:rsidRDefault="0012025C" w:rsidP="001202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Staff engage daily with students promoting and recognizing attendance</w:t>
            </w:r>
          </w:p>
          <w:p w14:paraId="6DF5E751" w14:textId="77777777" w:rsidR="0012025C" w:rsidRPr="00B7577A" w:rsidRDefault="0012025C" w:rsidP="001202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Teachers provide positive feedback to support daily attendance and promote future attendance</w:t>
            </w:r>
          </w:p>
          <w:p w14:paraId="610F893D" w14:textId="6D6A2510" w:rsidR="00EB07FE" w:rsidRPr="00B7577A" w:rsidRDefault="0012025C" w:rsidP="001202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Teachers/Staff use methods to ensure all students feel welcome</w:t>
            </w:r>
          </w:p>
          <w:p w14:paraId="35D1B81A" w14:textId="3A56E560" w:rsidR="00EB07FE" w:rsidRPr="00B7577A" w:rsidRDefault="00EB07FE" w:rsidP="00EB07F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B07FE" w14:paraId="6A903A95" w14:textId="77777777" w:rsidTr="00EB07FE">
        <w:tc>
          <w:tcPr>
            <w:tcW w:w="5490" w:type="dxa"/>
          </w:tcPr>
          <w:p w14:paraId="4C0E316C" w14:textId="056BE384" w:rsidR="00EB07FE" w:rsidRPr="003E48D0" w:rsidRDefault="00EB07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8D0">
              <w:rPr>
                <w:rFonts w:ascii="Arial" w:hAnsi="Arial" w:cs="Arial"/>
                <w:b/>
                <w:bCs/>
                <w:sz w:val="18"/>
                <w:szCs w:val="18"/>
              </w:rPr>
              <w:t>MTSS</w:t>
            </w:r>
            <w:r w:rsidR="000B0400" w:rsidRPr="003E48D0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3E48D0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  <w:p w14:paraId="0B222D9F" w14:textId="1327D4D2" w:rsidR="0012025C" w:rsidRPr="00B7577A" w:rsidRDefault="0012025C" w:rsidP="001202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Implement MTSS-B Tier 1 &amp; 11 practices and systems with fidelity</w:t>
            </w:r>
          </w:p>
          <w:p w14:paraId="0F34D81A" w14:textId="64330FB5" w:rsidR="0012025C" w:rsidRPr="00B7577A" w:rsidRDefault="0012025C" w:rsidP="001202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Use the school behavior matrix to teach and model behavior</w:t>
            </w:r>
          </w:p>
          <w:p w14:paraId="0D369419" w14:textId="77777777" w:rsidR="0012025C" w:rsidRPr="00B7577A" w:rsidRDefault="0012025C" w:rsidP="001202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 xml:space="preserve">Teachers will use a 4 to 1 positive to corrective ratio when providing feedback on student behaviors </w:t>
            </w:r>
          </w:p>
          <w:p w14:paraId="74C8D80B" w14:textId="77777777" w:rsidR="0012025C" w:rsidRPr="00B7577A" w:rsidRDefault="0012025C" w:rsidP="001202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Use common language throughout the school found on the behavior matrix</w:t>
            </w:r>
          </w:p>
          <w:p w14:paraId="486355C1" w14:textId="77777777" w:rsidR="0012025C" w:rsidRPr="00B7577A" w:rsidRDefault="0012025C" w:rsidP="001202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Staff will use schoolwide acknowledgement system to reinforce student behavior with specific positive feedback</w:t>
            </w:r>
          </w:p>
          <w:p w14:paraId="271FCC82" w14:textId="0D65C95F" w:rsidR="0012025C" w:rsidRPr="00B7577A" w:rsidRDefault="0012025C" w:rsidP="001202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Students will respond to classroom managed behavior strategies, reducing the amount of lost instructional time</w:t>
            </w:r>
          </w:p>
          <w:p w14:paraId="057CBA7B" w14:textId="1E8D9C21" w:rsidR="00EB07FE" w:rsidRPr="00B7577A" w:rsidRDefault="009000AE" w:rsidP="009000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Guidelines for Remote Leaning, iPad expectations (informational video and lesson plan)</w:t>
            </w:r>
          </w:p>
          <w:p w14:paraId="1D0ABEE0" w14:textId="542FAF39" w:rsidR="00EB07FE" w:rsidRPr="00B7577A" w:rsidRDefault="00EB07FE" w:rsidP="00EB07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14:paraId="1CFF2370" w14:textId="77777777" w:rsidR="00E31728" w:rsidRPr="00B7577A" w:rsidRDefault="00E31728" w:rsidP="002074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4AEB00" w14:textId="77777777" w:rsidR="00E31728" w:rsidRPr="00B7577A" w:rsidRDefault="006435E3" w:rsidP="006435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 xml:space="preserve">For whole class achievement gains to occur, 80% of the students must be visibly engaged. </w:t>
            </w:r>
          </w:p>
          <w:p w14:paraId="27323721" w14:textId="77777777" w:rsidR="00E31728" w:rsidRPr="00B7577A" w:rsidRDefault="006435E3" w:rsidP="006435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 xml:space="preserve">Off-task behavior is dramatically reduced when a highly structured classroom uses consistent procedures and routines. </w:t>
            </w:r>
          </w:p>
          <w:p w14:paraId="502F0788" w14:textId="77777777" w:rsidR="00E31728" w:rsidRPr="00B7577A" w:rsidRDefault="006435E3" w:rsidP="006435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Consistent procedures and routines maximize instructional time.</w:t>
            </w:r>
          </w:p>
          <w:p w14:paraId="1CF8B9B9" w14:textId="77777777" w:rsidR="00E31728" w:rsidRPr="00B7577A" w:rsidRDefault="006435E3" w:rsidP="006435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 xml:space="preserve"> If transitions are longer than 30 seconds as much as 18.5 days of instructional time can be lost in a school year.</w:t>
            </w:r>
          </w:p>
          <w:p w14:paraId="174E7124" w14:textId="77777777" w:rsidR="00EB07FE" w:rsidRPr="00B7577A" w:rsidRDefault="006435E3" w:rsidP="006435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 xml:space="preserve">Consistent procedures and routines focus efforts on the learning rather than behavior. </w:t>
            </w:r>
          </w:p>
          <w:p w14:paraId="37574014" w14:textId="77777777" w:rsidR="00207430" w:rsidRPr="00B7577A" w:rsidRDefault="00207430" w:rsidP="002074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Students using iPads appropriately</w:t>
            </w:r>
          </w:p>
          <w:p w14:paraId="29421C7A" w14:textId="77777777" w:rsidR="00207430" w:rsidRPr="00B7577A" w:rsidRDefault="00207430" w:rsidP="002074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Students engaged in iPad use on a daily basis to support instruction</w:t>
            </w:r>
          </w:p>
          <w:p w14:paraId="4A0630F0" w14:textId="410927F3" w:rsidR="00207430" w:rsidRPr="00B7577A" w:rsidRDefault="00207430" w:rsidP="0020743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FE" w14:paraId="778163B9" w14:textId="77777777" w:rsidTr="00EB07FE">
        <w:tc>
          <w:tcPr>
            <w:tcW w:w="5490" w:type="dxa"/>
          </w:tcPr>
          <w:p w14:paraId="3A244656" w14:textId="77777777" w:rsidR="00EB07FE" w:rsidRPr="003E48D0" w:rsidRDefault="00EB07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8D0">
              <w:rPr>
                <w:rFonts w:ascii="Arial" w:hAnsi="Arial" w:cs="Arial"/>
                <w:b/>
                <w:bCs/>
                <w:sz w:val="18"/>
                <w:szCs w:val="18"/>
              </w:rPr>
              <w:t>Reading</w:t>
            </w:r>
          </w:p>
          <w:p w14:paraId="41F95A78" w14:textId="77777777" w:rsidR="00EB5ECF" w:rsidRPr="003E48D0" w:rsidRDefault="00EB5ECF" w:rsidP="00EB5ECF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3E48D0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NSCAS Summative Goal</w:t>
            </w:r>
          </w:p>
          <w:p w14:paraId="16108676" w14:textId="77777777" w:rsidR="00EB5ECF" w:rsidRPr="00EB5ECF" w:rsidRDefault="00EB5ECF" w:rsidP="00EB5ECF">
            <w:pPr>
              <w:pStyle w:val="ListParagraph"/>
              <w:ind w:left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B5ECF">
              <w:rPr>
                <w:rFonts w:ascii="Arial" w:hAnsi="Arial" w:cs="Arial"/>
                <w:sz w:val="18"/>
                <w:szCs w:val="18"/>
              </w:rPr>
              <w:t xml:space="preserve">For NSCAS ELA summative assessments, we will increase the percent of students who are identified as “On-Track” or “College and Career Ready” by 1%. </w:t>
            </w:r>
            <w:r w:rsidRPr="00EB5ECF">
              <w:rPr>
                <w:rFonts w:ascii="Arial" w:hAnsi="Arial" w:cs="Arial"/>
                <w:i/>
                <w:iCs/>
                <w:sz w:val="18"/>
                <w:szCs w:val="18"/>
              </w:rPr>
              <w:t>Spring 2019 rate 80.7%; Goal rate for Spring 2021 82.6%</w:t>
            </w:r>
          </w:p>
          <w:p w14:paraId="130320AE" w14:textId="77777777" w:rsidR="00EB5ECF" w:rsidRPr="003E48D0" w:rsidRDefault="00EB5ECF" w:rsidP="00EB5ECF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3E48D0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MAP Interim Assessment Goals</w:t>
            </w:r>
          </w:p>
          <w:p w14:paraId="7A097572" w14:textId="77777777" w:rsidR="00EB5ECF" w:rsidRPr="00EB5ECF" w:rsidRDefault="00EB5ECF" w:rsidP="00EB5EC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ECF">
              <w:rPr>
                <w:rFonts w:ascii="Arial" w:hAnsi="Arial" w:cs="Arial"/>
                <w:sz w:val="18"/>
                <w:szCs w:val="18"/>
              </w:rPr>
              <w:t xml:space="preserve">For Spring ELA MAP Growth Assessment, we will increase the percent of students identified as “At” or “Above” the grade level norm by 2.1%.  </w:t>
            </w:r>
            <w:r w:rsidRPr="00EB5EC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Spring 2019 rate 79.2%; Goal rate for Spring 2021 81.3% </w:t>
            </w:r>
          </w:p>
          <w:p w14:paraId="3C9ADCAE" w14:textId="39AF0532" w:rsidR="00FE4515" w:rsidRPr="00EB5ECF" w:rsidRDefault="00EB5ECF" w:rsidP="00EB5EC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ECF">
              <w:rPr>
                <w:rFonts w:ascii="Arial" w:hAnsi="Arial" w:cs="Arial"/>
                <w:sz w:val="18"/>
                <w:szCs w:val="18"/>
              </w:rPr>
              <w:t xml:space="preserve">For Spring ELA MAP Growth Assessment, we will increase the percent of students identified as “Meeting” or “Exceeding” projected growth goals by 2.5%.  </w:t>
            </w:r>
            <w:r w:rsidRPr="00EB5EC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Spring 2019 rate 64.8%; Goal rate for Spring 2021 </w:t>
            </w:r>
            <w:r w:rsidRPr="00EB5ECF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68.3%</w:t>
            </w:r>
          </w:p>
        </w:tc>
        <w:tc>
          <w:tcPr>
            <w:tcW w:w="5490" w:type="dxa"/>
          </w:tcPr>
          <w:p w14:paraId="66DAC868" w14:textId="77777777" w:rsidR="00572BA8" w:rsidRPr="00B7577A" w:rsidRDefault="00572BA8" w:rsidP="00572B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Student read self-selected text daily (minimum of 20 minutes in K-2, 30 minutes in 3-6</w:t>
            </w:r>
          </w:p>
          <w:p w14:paraId="2262099B" w14:textId="77777777" w:rsidR="00572BA8" w:rsidRPr="00B7577A" w:rsidRDefault="00572BA8" w:rsidP="00572B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Teachers provide rigorous, independent literacy opportunities daily</w:t>
            </w:r>
          </w:p>
          <w:p w14:paraId="6210E185" w14:textId="38208E28" w:rsidR="00572BA8" w:rsidRPr="00B7577A" w:rsidRDefault="00572BA8" w:rsidP="00572B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Lessons and plans include targeted small group instruction/data binders support group selection</w:t>
            </w:r>
          </w:p>
          <w:p w14:paraId="478EB986" w14:textId="77777777" w:rsidR="00207430" w:rsidRPr="00B7577A" w:rsidRDefault="00207430" w:rsidP="002074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Use the core resources HMH Into Reading to plan and deliver instruction based on state standards</w:t>
            </w:r>
          </w:p>
          <w:p w14:paraId="49701881" w14:textId="77777777" w:rsidR="00207430" w:rsidRPr="00B7577A" w:rsidRDefault="00207430" w:rsidP="0020743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Provide targeted small group instruction using formative and summative assessments</w:t>
            </w:r>
          </w:p>
          <w:p w14:paraId="39A10B75" w14:textId="64CBBF5D" w:rsidR="00207430" w:rsidRPr="00B7577A" w:rsidRDefault="00207430" w:rsidP="002074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Provide students with daily literacy opportunities that build rigor during independent reading</w:t>
            </w:r>
          </w:p>
          <w:p w14:paraId="7227AF6A" w14:textId="3239DF21" w:rsidR="00EB07FE" w:rsidRPr="00B7577A" w:rsidRDefault="00EB07FE" w:rsidP="00C50B38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FE" w14:paraId="772E290E" w14:textId="77777777" w:rsidTr="00EB07FE">
        <w:tc>
          <w:tcPr>
            <w:tcW w:w="5490" w:type="dxa"/>
          </w:tcPr>
          <w:p w14:paraId="39DBB7E7" w14:textId="77777777" w:rsidR="00EB07FE" w:rsidRPr="003E48D0" w:rsidRDefault="00EB07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8D0">
              <w:rPr>
                <w:rFonts w:ascii="Arial" w:hAnsi="Arial" w:cs="Arial"/>
                <w:b/>
                <w:bCs/>
                <w:sz w:val="18"/>
                <w:szCs w:val="18"/>
              </w:rPr>
              <w:t>Math</w:t>
            </w:r>
          </w:p>
          <w:p w14:paraId="16A5F5E0" w14:textId="57C53C5E" w:rsidR="003E48D0" w:rsidRPr="003E48D0" w:rsidRDefault="003E48D0" w:rsidP="003E48D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3E48D0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NSCAS Summative Goal</w:t>
            </w:r>
          </w:p>
          <w:p w14:paraId="54A9CE59" w14:textId="6E1E43AD" w:rsidR="003E48D0" w:rsidRPr="003E48D0" w:rsidRDefault="003E48D0" w:rsidP="003E48D0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E48D0">
              <w:rPr>
                <w:rFonts w:ascii="Arial" w:hAnsi="Arial" w:cs="Arial"/>
                <w:sz w:val="18"/>
                <w:szCs w:val="18"/>
              </w:rPr>
              <w:t xml:space="preserve">For NSCAS Math summative assessments, we will increase the percent of students who are identified as “On-Track” or “College and Career Ready” </w:t>
            </w:r>
            <w:r w:rsidRPr="003E48D0">
              <w:rPr>
                <w:rFonts w:ascii="Arial" w:hAnsi="Arial" w:cs="Arial"/>
                <w:i/>
                <w:iCs/>
                <w:sz w:val="18"/>
                <w:szCs w:val="18"/>
              </w:rPr>
              <w:t>Goal rate for Spring 2021 82%</w:t>
            </w:r>
          </w:p>
          <w:p w14:paraId="744AD675" w14:textId="60E02EBC" w:rsidR="003E48D0" w:rsidRPr="003E48D0" w:rsidRDefault="003E48D0" w:rsidP="003E48D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3E48D0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MAP Interim Assessment Goals</w:t>
            </w:r>
          </w:p>
          <w:p w14:paraId="4B3A692D" w14:textId="157B5180" w:rsidR="007D65F9" w:rsidRPr="007D65F9" w:rsidRDefault="003E48D0" w:rsidP="007D65F9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8D0">
              <w:rPr>
                <w:rFonts w:ascii="Arial" w:hAnsi="Arial" w:cs="Arial"/>
                <w:sz w:val="18"/>
                <w:szCs w:val="18"/>
              </w:rPr>
              <w:t xml:space="preserve">For Spring Mathematics MAP Growth Assessment, we will increase the percent of students identified as “At” or </w:t>
            </w:r>
            <w:r w:rsidRPr="003E48D0">
              <w:rPr>
                <w:rFonts w:ascii="Arial" w:hAnsi="Arial" w:cs="Arial"/>
                <w:sz w:val="18"/>
                <w:szCs w:val="18"/>
              </w:rPr>
              <w:lastRenderedPageBreak/>
              <w:t>“Above” the grade level norm by 3.3%.</w:t>
            </w:r>
            <w:r w:rsidR="007D6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65F9">
              <w:rPr>
                <w:rFonts w:ascii="Arial" w:hAnsi="Arial" w:cs="Arial"/>
                <w:i/>
                <w:iCs/>
                <w:sz w:val="18"/>
                <w:szCs w:val="18"/>
              </w:rPr>
              <w:t>Spring 2019 rate 73.5%; Goal rate for Spring 2021 76.1%</w:t>
            </w:r>
          </w:p>
          <w:p w14:paraId="33947D81" w14:textId="67809754" w:rsidR="003E48D0" w:rsidRPr="007D65F9" w:rsidRDefault="003E48D0" w:rsidP="007D65F9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5F9">
              <w:rPr>
                <w:rFonts w:ascii="Arial" w:hAnsi="Arial" w:cs="Arial"/>
                <w:sz w:val="18"/>
                <w:szCs w:val="18"/>
              </w:rPr>
              <w:t xml:space="preserve">For Spring Mathematics MAP Growth Assessment, we will increase the percent of students identified as “Meeting” or “Exceeding” projected growth goals by 3.8%.  </w:t>
            </w:r>
            <w:r w:rsidRPr="007D65F9">
              <w:rPr>
                <w:rFonts w:ascii="Arial" w:hAnsi="Arial" w:cs="Arial"/>
                <w:i/>
                <w:iCs/>
                <w:sz w:val="18"/>
                <w:szCs w:val="18"/>
              </w:rPr>
              <w:t>Spring 2019 rate 61.6%; Goal rate for Spring 2021 65.4%</w:t>
            </w:r>
          </w:p>
          <w:p w14:paraId="23EA73D2" w14:textId="4AE8646B" w:rsidR="00EB07FE" w:rsidRPr="003E48D0" w:rsidRDefault="00EB07FE" w:rsidP="003E48D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14:paraId="486C51F9" w14:textId="77777777" w:rsidR="003E48D0" w:rsidRDefault="00207430" w:rsidP="003E48D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3E48D0">
              <w:rPr>
                <w:rFonts w:ascii="Arial" w:hAnsi="Arial" w:cs="Arial"/>
                <w:sz w:val="18"/>
                <w:szCs w:val="18"/>
              </w:rPr>
              <w:lastRenderedPageBreak/>
              <w:t>Provide opportunities for students to engage in discourse and make connections between mathematical ideas and representations</w:t>
            </w:r>
          </w:p>
          <w:p w14:paraId="2BE18E00" w14:textId="77777777" w:rsidR="003E48D0" w:rsidRDefault="00FE4515" w:rsidP="003E48D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3E48D0">
              <w:rPr>
                <w:rFonts w:ascii="Arial" w:hAnsi="Arial" w:cs="Arial"/>
                <w:sz w:val="18"/>
                <w:szCs w:val="18"/>
              </w:rPr>
              <w:t>Whole Group lessons are taught with fidelity for the district allotted time.</w:t>
            </w:r>
          </w:p>
          <w:p w14:paraId="64BC17FF" w14:textId="77777777" w:rsidR="003E48D0" w:rsidRDefault="00FE4515" w:rsidP="003E48D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3E48D0">
              <w:rPr>
                <w:rFonts w:ascii="Arial" w:hAnsi="Arial" w:cs="Arial"/>
                <w:sz w:val="18"/>
                <w:szCs w:val="18"/>
              </w:rPr>
              <w:t>Math warm-ups/Calendar activities are directly related to math standards</w:t>
            </w:r>
            <w:r w:rsidR="00B7577A" w:rsidRPr="003E48D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207430" w:rsidRPr="003E48D0">
              <w:rPr>
                <w:rFonts w:ascii="Arial" w:hAnsi="Arial" w:cs="Arial"/>
                <w:sz w:val="18"/>
                <w:szCs w:val="18"/>
              </w:rPr>
              <w:t>Engage all students in high-quality tasks that promote reasoning and sense-making and support productive struggle</w:t>
            </w:r>
          </w:p>
          <w:p w14:paraId="27E6E327" w14:textId="39253DAE" w:rsidR="00207430" w:rsidRPr="003E48D0" w:rsidRDefault="00207430" w:rsidP="003E48D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3E48D0">
              <w:rPr>
                <w:rFonts w:ascii="Arial" w:hAnsi="Arial" w:cs="Arial"/>
                <w:sz w:val="18"/>
                <w:szCs w:val="18"/>
              </w:rPr>
              <w:lastRenderedPageBreak/>
              <w:t>Utilize Common Assessments along with other data sources such as NSCAS, MAP, ongoing formative assessments, etc. as a part of the instructional process</w:t>
            </w:r>
          </w:p>
          <w:p w14:paraId="371D395B" w14:textId="724168FC" w:rsidR="00EB07FE" w:rsidRPr="00B7577A" w:rsidRDefault="00EB07FE" w:rsidP="0020743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FE" w14:paraId="67F405DF" w14:textId="77777777" w:rsidTr="00EB07FE">
        <w:tc>
          <w:tcPr>
            <w:tcW w:w="5490" w:type="dxa"/>
          </w:tcPr>
          <w:p w14:paraId="1CA73614" w14:textId="7FF7B720" w:rsidR="0015497A" w:rsidRPr="00B7577A" w:rsidRDefault="00EB07FE" w:rsidP="0015497A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lastRenderedPageBreak/>
              <w:t>Science</w:t>
            </w:r>
          </w:p>
          <w:p w14:paraId="0C8D1650" w14:textId="746B444E" w:rsidR="00EB07FE" w:rsidRPr="00B7577A" w:rsidRDefault="0015497A" w:rsidP="003E48D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Science MAP Growth Assessment, we will increase the percent of students identified as “Meeting” or “Exceeding” projected growth goals</w:t>
            </w:r>
          </w:p>
          <w:p w14:paraId="1B9DA8D9" w14:textId="32B6E0E2" w:rsidR="00EB07FE" w:rsidRPr="00B7577A" w:rsidRDefault="00EB07FE" w:rsidP="00EB07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14:paraId="1732842F" w14:textId="77777777" w:rsidR="007C261B" w:rsidRPr="00B7577A" w:rsidRDefault="007C261B" w:rsidP="003E48D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Standards aligned, grade-level whole group instruction</w:t>
            </w:r>
          </w:p>
          <w:p w14:paraId="5E0FB7D9" w14:textId="77777777" w:rsidR="007C261B" w:rsidRPr="00B7577A" w:rsidRDefault="007C261B" w:rsidP="003E48D0">
            <w:pPr>
              <w:pStyle w:val="paragraph"/>
              <w:numPr>
                <w:ilvl w:val="0"/>
                <w:numId w:val="29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Students engage in Science and Engineering Practices</w:t>
            </w:r>
            <w:r w:rsidRPr="00B7577A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1C0CF852" w14:textId="77777777" w:rsidR="007C261B" w:rsidRPr="00B7577A" w:rsidRDefault="007C261B" w:rsidP="003E48D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Gradual release of instruction</w:t>
            </w:r>
          </w:p>
          <w:p w14:paraId="389F1843" w14:textId="77777777" w:rsidR="007C261B" w:rsidRPr="00B7577A" w:rsidRDefault="007C261B" w:rsidP="003E48D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Purposeful student discourse</w:t>
            </w:r>
          </w:p>
          <w:p w14:paraId="4A729E34" w14:textId="77777777" w:rsidR="007C261B" w:rsidRPr="00B7577A" w:rsidRDefault="007C261B" w:rsidP="003E48D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Checks for understanding</w:t>
            </w:r>
          </w:p>
          <w:p w14:paraId="69B3A4E2" w14:textId="2AC78C03" w:rsidR="00EB07FE" w:rsidRPr="00B7577A" w:rsidRDefault="007C261B" w:rsidP="003E48D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Style w:val="normaltextrun"/>
                <w:rFonts w:ascii="Arial" w:hAnsi="Arial" w:cs="Arial"/>
                <w:sz w:val="18"/>
                <w:szCs w:val="18"/>
              </w:rPr>
              <w:t>Students use interactive student notebooks to demonstrate science learning</w:t>
            </w:r>
            <w:r w:rsidRPr="00B7577A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2BC96352" w14:textId="119DE96C" w:rsidR="00EB07FE" w:rsidRPr="00B7577A" w:rsidRDefault="00EB07FE" w:rsidP="00EB07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14BE92" w14:textId="7779483B" w:rsidR="00EB07FE" w:rsidRDefault="00EB07FE"/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5220"/>
        <w:gridCol w:w="5580"/>
      </w:tblGrid>
      <w:tr w:rsidR="00EB07FE" w14:paraId="01AE7320" w14:textId="77777777" w:rsidTr="00EB07FE">
        <w:tc>
          <w:tcPr>
            <w:tcW w:w="5220" w:type="dxa"/>
          </w:tcPr>
          <w:p w14:paraId="7FDFC093" w14:textId="77777777" w:rsidR="00EB07FE" w:rsidRPr="00EB07FE" w:rsidRDefault="00EB07FE" w:rsidP="00EB07FE">
            <w:pPr>
              <w:jc w:val="center"/>
              <w:rPr>
                <w:b/>
                <w:bCs/>
              </w:rPr>
            </w:pPr>
            <w:r w:rsidRPr="00EB07FE">
              <w:rPr>
                <w:b/>
                <w:bCs/>
              </w:rPr>
              <w:t>Staff Meeting Dates</w:t>
            </w:r>
          </w:p>
        </w:tc>
        <w:tc>
          <w:tcPr>
            <w:tcW w:w="5580" w:type="dxa"/>
          </w:tcPr>
          <w:p w14:paraId="45EBC9ED" w14:textId="77777777" w:rsidR="00EB07FE" w:rsidRPr="00EB07FE" w:rsidRDefault="00EB07FE" w:rsidP="00EB07FE">
            <w:pPr>
              <w:tabs>
                <w:tab w:val="left" w:pos="1120"/>
              </w:tabs>
              <w:jc w:val="center"/>
              <w:rPr>
                <w:b/>
                <w:bCs/>
              </w:rPr>
            </w:pPr>
            <w:r w:rsidRPr="00EB07FE">
              <w:rPr>
                <w:b/>
                <w:bCs/>
              </w:rPr>
              <w:t>Grade Level/Team/Department Meeting Dates</w:t>
            </w:r>
          </w:p>
        </w:tc>
      </w:tr>
      <w:tr w:rsidR="00EB07FE" w14:paraId="1538440D" w14:textId="77777777" w:rsidTr="00EB07FE">
        <w:tc>
          <w:tcPr>
            <w:tcW w:w="5220" w:type="dxa"/>
          </w:tcPr>
          <w:p w14:paraId="0A7532DD" w14:textId="77777777" w:rsidR="00EB07FE" w:rsidRPr="00B7577A" w:rsidRDefault="0015497A" w:rsidP="003E48D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Monthly Staff Meetings</w:t>
            </w:r>
          </w:p>
          <w:p w14:paraId="1C8346ED" w14:textId="04239AE0" w:rsidR="0015497A" w:rsidRPr="00B7577A" w:rsidRDefault="0015497A" w:rsidP="0015497A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</w:tcPr>
          <w:p w14:paraId="7344C3B2" w14:textId="7D9F129E" w:rsidR="00EB07FE" w:rsidRPr="00B7577A" w:rsidRDefault="0015497A" w:rsidP="003E48D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B7577A">
              <w:rPr>
                <w:rFonts w:ascii="Arial" w:hAnsi="Arial" w:cs="Arial"/>
                <w:sz w:val="18"/>
                <w:szCs w:val="18"/>
              </w:rPr>
              <w:t>Grade level meetings once per 10 day cycle</w:t>
            </w:r>
          </w:p>
          <w:p w14:paraId="7D4683B9" w14:textId="77777777" w:rsidR="00EB07FE" w:rsidRPr="00B7577A" w:rsidRDefault="00EB07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FE" w14:paraId="2743305E" w14:textId="77777777" w:rsidTr="00EB07FE">
        <w:tc>
          <w:tcPr>
            <w:tcW w:w="10800" w:type="dxa"/>
            <w:gridSpan w:val="2"/>
          </w:tcPr>
          <w:p w14:paraId="2A975EB2" w14:textId="77777777" w:rsidR="00EB07FE" w:rsidRPr="00B7577A" w:rsidRDefault="00EB07FE">
            <w:pPr>
              <w:rPr>
                <w:b/>
                <w:bCs/>
                <w:sz w:val="18"/>
                <w:szCs w:val="18"/>
              </w:rPr>
            </w:pPr>
            <w:r w:rsidRPr="00B7577A">
              <w:rPr>
                <w:b/>
                <w:bCs/>
                <w:sz w:val="18"/>
                <w:szCs w:val="18"/>
                <w:u w:val="single"/>
              </w:rPr>
              <w:t>District Professional Development Days</w:t>
            </w:r>
            <w:r w:rsidRPr="00B7577A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0C18A071" w14:textId="77777777" w:rsidR="00EB07FE" w:rsidRPr="00B7577A" w:rsidRDefault="00EB07FE">
            <w:pPr>
              <w:rPr>
                <w:sz w:val="18"/>
                <w:szCs w:val="18"/>
                <w:u w:val="single"/>
              </w:rPr>
            </w:pPr>
          </w:p>
          <w:p w14:paraId="27CFD75C" w14:textId="77777777" w:rsidR="00EB07FE" w:rsidRPr="00B7577A" w:rsidRDefault="00EB07F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7577A">
              <w:rPr>
                <w:rFonts w:ascii="Arial" w:hAnsi="Arial" w:cs="Arial"/>
                <w:sz w:val="18"/>
                <w:szCs w:val="18"/>
                <w:u w:val="single"/>
              </w:rPr>
              <w:t>August Curriculum Days (1.0 day</w:t>
            </w:r>
            <w:r w:rsidRPr="00B7577A">
              <w:rPr>
                <w:rFonts w:ascii="Arial" w:hAnsi="Arial" w:cs="Arial"/>
                <w:sz w:val="18"/>
                <w:szCs w:val="18"/>
              </w:rPr>
              <w:t>) - (To be pre-populated by CIS if appropriate)</w:t>
            </w:r>
          </w:p>
          <w:p w14:paraId="6B85A2C3" w14:textId="77777777" w:rsidR="00EB07FE" w:rsidRPr="00B7577A" w:rsidRDefault="00EB07F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7577A">
              <w:rPr>
                <w:rFonts w:ascii="Arial" w:hAnsi="Arial" w:cs="Arial"/>
                <w:sz w:val="18"/>
                <w:szCs w:val="18"/>
                <w:u w:val="single"/>
              </w:rPr>
              <w:t xml:space="preserve">September Curriculum Day (0.5 days) </w:t>
            </w:r>
            <w:r w:rsidRPr="00B7577A">
              <w:rPr>
                <w:rFonts w:ascii="Arial" w:hAnsi="Arial" w:cs="Arial"/>
                <w:sz w:val="18"/>
                <w:szCs w:val="18"/>
              </w:rPr>
              <w:t>- (To be pre-populated by CIS if appropriate)</w:t>
            </w:r>
          </w:p>
          <w:p w14:paraId="00C1F17A" w14:textId="77777777" w:rsidR="00EB07FE" w:rsidRPr="00B7577A" w:rsidRDefault="00EB07F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7577A">
              <w:rPr>
                <w:rFonts w:ascii="Arial" w:hAnsi="Arial" w:cs="Arial"/>
                <w:sz w:val="18"/>
                <w:szCs w:val="18"/>
                <w:u w:val="single"/>
              </w:rPr>
              <w:t>April Professional Development Day</w:t>
            </w:r>
          </w:p>
          <w:p w14:paraId="2B5998AF" w14:textId="77777777" w:rsidR="00EB07FE" w:rsidRPr="00B7577A" w:rsidRDefault="00EB07FE">
            <w:pPr>
              <w:rPr>
                <w:sz w:val="18"/>
                <w:szCs w:val="18"/>
                <w:u w:val="single"/>
              </w:rPr>
            </w:pPr>
            <w:r w:rsidRPr="00B7577A">
              <w:rPr>
                <w:rFonts w:ascii="Arial" w:hAnsi="Arial" w:cs="Arial"/>
                <w:sz w:val="18"/>
                <w:szCs w:val="18"/>
                <w:u w:val="single"/>
              </w:rPr>
              <w:t>May Professional Development/Teacher Planning</w:t>
            </w:r>
          </w:p>
        </w:tc>
      </w:tr>
    </w:tbl>
    <w:p w14:paraId="57A34D5E" w14:textId="77777777" w:rsidR="00AB0CFC" w:rsidRDefault="00AB0CFC"/>
    <w:sectPr w:rsidR="00AB0CFC" w:rsidSect="00EB07FE">
      <w:headerReference w:type="default" r:id="rId11"/>
      <w:footerReference w:type="default" r:id="rId12"/>
      <w:pgSz w:w="12240" w:h="15840"/>
      <w:pgMar w:top="1440" w:right="1440" w:bottom="1440" w:left="1440" w:header="3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FEDD5" w14:textId="77777777" w:rsidR="00541443" w:rsidRDefault="00541443" w:rsidP="00EB07FE">
      <w:r>
        <w:separator/>
      </w:r>
    </w:p>
  </w:endnote>
  <w:endnote w:type="continuationSeparator" w:id="0">
    <w:p w14:paraId="03A4C0F3" w14:textId="77777777" w:rsidR="00541443" w:rsidRDefault="00541443" w:rsidP="00EB07FE">
      <w:r>
        <w:continuationSeparator/>
      </w:r>
    </w:p>
  </w:endnote>
  <w:endnote w:type="continuationNotice" w:id="1">
    <w:p w14:paraId="05D156A0" w14:textId="77777777" w:rsidR="00541443" w:rsidRDefault="00541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EF3D8" w14:textId="77777777" w:rsidR="00EB07FE" w:rsidRDefault="00EB07FE" w:rsidP="00EB07FE">
    <w:pPr>
      <w:pStyle w:val="Footer"/>
      <w:jc w:val="center"/>
      <w:rPr>
        <w:b/>
        <w:bCs/>
      </w:rPr>
    </w:pPr>
    <w:r w:rsidRPr="00EB07FE">
      <w:rPr>
        <w:b/>
        <w:bCs/>
      </w:rPr>
      <w:t>Insert School Mission and Vision</w:t>
    </w:r>
  </w:p>
  <w:p w14:paraId="01ED6F0D" w14:textId="614E3B06" w:rsidR="00EB07FE" w:rsidRPr="00EB07FE" w:rsidRDefault="00EB07FE" w:rsidP="00EB07FE">
    <w:pPr>
      <w:pStyle w:val="Footer"/>
      <w:jc w:val="center"/>
      <w:rPr>
        <w:i/>
        <w:iCs/>
      </w:rPr>
    </w:pPr>
    <w:r w:rsidRPr="00EB07FE">
      <w:rPr>
        <w:i/>
        <w:iCs/>
      </w:rPr>
      <w:t>Personalize document by using school colors and mascot icons throughout document as you see fit.</w:t>
    </w:r>
    <w:r w:rsidR="006211A8">
      <w:rPr>
        <w:i/>
        <w:iCs/>
      </w:rPr>
      <w:t xml:space="preserve"> Upload to your school webpage when complete.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3128C" w14:textId="77777777" w:rsidR="00541443" w:rsidRDefault="00541443" w:rsidP="00EB07FE">
      <w:r>
        <w:separator/>
      </w:r>
    </w:p>
  </w:footnote>
  <w:footnote w:type="continuationSeparator" w:id="0">
    <w:p w14:paraId="1008F653" w14:textId="77777777" w:rsidR="00541443" w:rsidRDefault="00541443" w:rsidP="00EB07FE">
      <w:r>
        <w:continuationSeparator/>
      </w:r>
    </w:p>
  </w:footnote>
  <w:footnote w:type="continuationNotice" w:id="1">
    <w:p w14:paraId="6FE5CF37" w14:textId="77777777" w:rsidR="00541443" w:rsidRDefault="00541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F4869" w14:textId="48FD0949" w:rsidR="00E03836" w:rsidRDefault="00E03836" w:rsidP="00EB07FE">
    <w:pPr>
      <w:pStyle w:val="Header"/>
      <w:jc w:val="center"/>
      <w:rPr>
        <w:i/>
        <w:iCs/>
        <w:sz w:val="32"/>
        <w:szCs w:val="32"/>
      </w:rPr>
    </w:pPr>
    <w:r>
      <w:rPr>
        <w:i/>
        <w:i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5A0625" wp14:editId="43DF8FB8">
              <wp:simplePos x="0" y="0"/>
              <wp:positionH relativeFrom="column">
                <wp:posOffset>-349135</wp:posOffset>
              </wp:positionH>
              <wp:positionV relativeFrom="paragraph">
                <wp:posOffset>-95943</wp:posOffset>
              </wp:positionV>
              <wp:extent cx="1108364" cy="83127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8364" cy="8312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41627F" w14:textId="41A10AE7" w:rsidR="00E03836" w:rsidRDefault="00E0383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C28BE" wp14:editId="685FC192">
                                <wp:extent cx="820189" cy="802132"/>
                                <wp:effectExtent l="0" t="0" r="5715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Screen Shot 2020-06-11 at 9.14.55 AM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7451" cy="8190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A06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7.5pt;margin-top:-7.55pt;width:87.25pt;height:6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" fillcolor="white [3201]" stroked="f" strokeweight=".5pt">
              <v:textbox>
                <w:txbxContent>
                  <w:p w14:paraId="3E41627F" w14:textId="41A10AE7" w:rsidR="00E03836" w:rsidRDefault="00E03836">
                    <w:r>
                      <w:rPr>
                        <w:noProof/>
                      </w:rPr>
                      <w:drawing>
                        <wp:inline distT="0" distB="0" distL="0" distR="0" wp14:anchorId="5A2C28BE" wp14:editId="685FC192">
                          <wp:extent cx="820189" cy="802132"/>
                          <wp:effectExtent l="0" t="0" r="5715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Screen Shot 2020-06-11 at 9.14.55 AM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7451" cy="8190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E2B10">
      <w:rPr>
        <w:i/>
        <w:iCs/>
        <w:sz w:val="32"/>
        <w:szCs w:val="32"/>
      </w:rPr>
      <w:t>Standing Bear Elementary</w:t>
    </w:r>
    <w:r w:rsidR="00DD1CA2">
      <w:rPr>
        <w:i/>
        <w:iCs/>
        <w:sz w:val="32"/>
        <w:szCs w:val="32"/>
      </w:rPr>
      <w:t xml:space="preserve"> </w:t>
    </w:r>
    <w:r w:rsidR="00EB07FE" w:rsidRPr="00EB07FE">
      <w:rPr>
        <w:i/>
        <w:iCs/>
        <w:sz w:val="32"/>
        <w:szCs w:val="32"/>
      </w:rPr>
      <w:t>School</w:t>
    </w:r>
  </w:p>
  <w:p w14:paraId="4B991C02" w14:textId="20C70A9F" w:rsidR="00EB07FE" w:rsidRDefault="00EB07FE" w:rsidP="00EB07FE">
    <w:pPr>
      <w:pStyle w:val="Header"/>
      <w:jc w:val="center"/>
      <w:rPr>
        <w:b/>
        <w:bCs/>
        <w:i/>
        <w:iCs/>
        <w:sz w:val="32"/>
        <w:szCs w:val="32"/>
      </w:rPr>
    </w:pPr>
    <w:r w:rsidRPr="00EB07FE">
      <w:rPr>
        <w:i/>
        <w:iCs/>
        <w:sz w:val="32"/>
        <w:szCs w:val="32"/>
      </w:rPr>
      <w:t xml:space="preserve"> Improvement Plan</w:t>
    </w:r>
    <w:r w:rsidRPr="00EB07FE">
      <w:rPr>
        <w:b/>
        <w:bCs/>
        <w:i/>
        <w:iCs/>
        <w:sz w:val="32"/>
        <w:szCs w:val="32"/>
      </w:rPr>
      <w:t xml:space="preserve"> at a Glance, 2020-2021</w:t>
    </w:r>
  </w:p>
  <w:p w14:paraId="4BD44800" w14:textId="77777777" w:rsidR="00EB07FE" w:rsidRDefault="00EB07FE" w:rsidP="00EB07FE">
    <w:pPr>
      <w:pStyle w:val="Header"/>
      <w:jc w:val="center"/>
      <w:rPr>
        <w:b/>
        <w:bCs/>
        <w:sz w:val="32"/>
        <w:szCs w:val="32"/>
        <w:u w:val="single"/>
      </w:rPr>
    </w:pPr>
    <w:r w:rsidRPr="00EB07FE">
      <w:rPr>
        <w:b/>
        <w:bCs/>
        <w:sz w:val="32"/>
        <w:szCs w:val="32"/>
        <w:u w:val="single"/>
      </w:rPr>
      <w:t>Schoolwide Strategy:</w:t>
    </w:r>
  </w:p>
  <w:p w14:paraId="29DB0896" w14:textId="29E7E003" w:rsidR="00EB07FE" w:rsidRPr="00EB07FE" w:rsidRDefault="007C261B" w:rsidP="00EB07F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Every student at Standing Bear will show </w:t>
    </w:r>
    <w:r w:rsidR="00E03836">
      <w:rPr>
        <w:sz w:val="28"/>
        <w:szCs w:val="28"/>
      </w:rPr>
      <w:t>A</w:t>
    </w:r>
    <w:r>
      <w:rPr>
        <w:sz w:val="28"/>
        <w:szCs w:val="28"/>
      </w:rPr>
      <w:t xml:space="preserve">cademic </w:t>
    </w:r>
    <w:r w:rsidR="00E03836">
      <w:rPr>
        <w:sz w:val="28"/>
        <w:szCs w:val="28"/>
      </w:rPr>
      <w:t>Growth</w:t>
    </w:r>
    <w:r>
      <w:rPr>
        <w:sz w:val="28"/>
        <w:szCs w:val="28"/>
      </w:rPr>
      <w:t xml:space="preserve"> in all areas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476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0CA0029B"/>
    <w:multiLevelType w:val="hybridMultilevel"/>
    <w:tmpl w:val="62828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836F5"/>
    <w:multiLevelType w:val="hybridMultilevel"/>
    <w:tmpl w:val="24D0BF6E"/>
    <w:lvl w:ilvl="0" w:tplc="78D624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88E2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42B77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982381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B549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20B39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9A2D0C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6687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B23D2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35775"/>
    <w:multiLevelType w:val="hybridMultilevel"/>
    <w:tmpl w:val="BE206DB0"/>
    <w:lvl w:ilvl="0" w:tplc="6F2EC0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B07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DEC7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EBC776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4182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3CAC7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B3E5C3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A266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68F48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17FDB"/>
    <w:multiLevelType w:val="hybridMultilevel"/>
    <w:tmpl w:val="067E8D8C"/>
    <w:lvl w:ilvl="0" w:tplc="DE087F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654A1D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51B3C"/>
    <w:multiLevelType w:val="hybridMultilevel"/>
    <w:tmpl w:val="FF840460"/>
    <w:lvl w:ilvl="0" w:tplc="419ED4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16D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AAA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46961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623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EE51B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9DAE59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5EE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0E4F8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A2C2A"/>
    <w:multiLevelType w:val="hybridMultilevel"/>
    <w:tmpl w:val="8E9A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D7F0A"/>
    <w:multiLevelType w:val="hybridMultilevel"/>
    <w:tmpl w:val="0096D300"/>
    <w:lvl w:ilvl="0" w:tplc="403CC8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327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AFCB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CAA9F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EB4E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A455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7A856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A847A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E41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E50E8"/>
    <w:multiLevelType w:val="hybridMultilevel"/>
    <w:tmpl w:val="584A7A48"/>
    <w:lvl w:ilvl="0" w:tplc="78245B1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97028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4969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C6ABBC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9DEE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CF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8EE5F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4F288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0D05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A3194"/>
    <w:multiLevelType w:val="hybridMultilevel"/>
    <w:tmpl w:val="7772D812"/>
    <w:lvl w:ilvl="0" w:tplc="A170B4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34A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7EDF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E54118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CF84B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92F0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1D08D9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0CC1A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6BB4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E5916"/>
    <w:multiLevelType w:val="hybridMultilevel"/>
    <w:tmpl w:val="B66E2C66"/>
    <w:lvl w:ilvl="0" w:tplc="A8A678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A9EE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67A1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968E0D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E326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3AA2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9E491D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084B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D607F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A73ED"/>
    <w:multiLevelType w:val="hybridMultilevel"/>
    <w:tmpl w:val="374A85B4"/>
    <w:lvl w:ilvl="0" w:tplc="E7B4A15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300F"/>
    <w:multiLevelType w:val="hybridMultilevel"/>
    <w:tmpl w:val="F612BC10"/>
    <w:lvl w:ilvl="0" w:tplc="6C987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469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A4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D86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EE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0F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63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E02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46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A9416E"/>
    <w:multiLevelType w:val="hybridMultilevel"/>
    <w:tmpl w:val="EDAC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C500D"/>
    <w:multiLevelType w:val="hybridMultilevel"/>
    <w:tmpl w:val="8B281FF6"/>
    <w:lvl w:ilvl="0" w:tplc="9C2CD1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C94A5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6329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3A0E41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F0C6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0A638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FEC9F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5307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C9A1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776E4D"/>
    <w:multiLevelType w:val="hybridMultilevel"/>
    <w:tmpl w:val="88E43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758B9"/>
    <w:multiLevelType w:val="hybridMultilevel"/>
    <w:tmpl w:val="122EE070"/>
    <w:lvl w:ilvl="0" w:tplc="B2E6BB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2D22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04455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DA4938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AA06D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583D3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932054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3CE40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3A8C1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93C43"/>
    <w:multiLevelType w:val="hybridMultilevel"/>
    <w:tmpl w:val="354ACB68"/>
    <w:lvl w:ilvl="0" w:tplc="CD969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AA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362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2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B09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FC8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782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E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34B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BAD02CC"/>
    <w:multiLevelType w:val="hybridMultilevel"/>
    <w:tmpl w:val="D1BE18AE"/>
    <w:lvl w:ilvl="0" w:tplc="4A3084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0726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92E1C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8A2A11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4D4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607E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4F845A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B3E0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86D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927DF"/>
    <w:multiLevelType w:val="multilevel"/>
    <w:tmpl w:val="A64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964AC2"/>
    <w:multiLevelType w:val="hybridMultilevel"/>
    <w:tmpl w:val="4148F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5A24CE"/>
    <w:multiLevelType w:val="hybridMultilevel"/>
    <w:tmpl w:val="56C2D816"/>
    <w:lvl w:ilvl="0" w:tplc="6E485B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130F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D2C43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84819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E88E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D2A9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AE820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5D84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7EAA1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B55C1"/>
    <w:multiLevelType w:val="hybridMultilevel"/>
    <w:tmpl w:val="BE12301C"/>
    <w:lvl w:ilvl="0" w:tplc="2B54BA8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A4535"/>
    <w:multiLevelType w:val="hybridMultilevel"/>
    <w:tmpl w:val="8EEA4054"/>
    <w:lvl w:ilvl="0" w:tplc="2C7CF78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79E9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2B5E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56A01F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C6EE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66A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F0E20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AB22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8816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035AF0"/>
    <w:multiLevelType w:val="hybridMultilevel"/>
    <w:tmpl w:val="5906909C"/>
    <w:lvl w:ilvl="0" w:tplc="E44CF7F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C157A"/>
    <w:multiLevelType w:val="hybridMultilevel"/>
    <w:tmpl w:val="4072B056"/>
    <w:lvl w:ilvl="0" w:tplc="8AD466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A613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AA5A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1BC54D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E3CF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ACEC1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86C03A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250F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2B24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547F7B"/>
    <w:multiLevelType w:val="hybridMultilevel"/>
    <w:tmpl w:val="B57A7F90"/>
    <w:lvl w:ilvl="0" w:tplc="1D3E12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E6C64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BC4B6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E68858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2E6A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E595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8E83B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93683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727C8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F1B9D"/>
    <w:multiLevelType w:val="hybridMultilevel"/>
    <w:tmpl w:val="333C043A"/>
    <w:lvl w:ilvl="0" w:tplc="844823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2F8D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2A2E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626142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3FC5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46D6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04C04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61C26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34B5D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424357"/>
    <w:multiLevelType w:val="hybridMultilevel"/>
    <w:tmpl w:val="3B4ACFFC"/>
    <w:lvl w:ilvl="0" w:tplc="8EA86B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621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76A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F04A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DFE9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6499F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E6659B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544C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84663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106D2A"/>
    <w:multiLevelType w:val="hybridMultilevel"/>
    <w:tmpl w:val="6B5A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4"/>
  </w:num>
  <w:num w:numId="4">
    <w:abstractNumId w:val="17"/>
  </w:num>
  <w:num w:numId="5">
    <w:abstractNumId w:val="27"/>
  </w:num>
  <w:num w:numId="6">
    <w:abstractNumId w:val="8"/>
  </w:num>
  <w:num w:numId="7">
    <w:abstractNumId w:val="18"/>
  </w:num>
  <w:num w:numId="8">
    <w:abstractNumId w:val="9"/>
  </w:num>
  <w:num w:numId="9">
    <w:abstractNumId w:val="14"/>
  </w:num>
  <w:num w:numId="10">
    <w:abstractNumId w:val="21"/>
  </w:num>
  <w:num w:numId="11">
    <w:abstractNumId w:val="10"/>
  </w:num>
  <w:num w:numId="12">
    <w:abstractNumId w:val="2"/>
  </w:num>
  <w:num w:numId="13">
    <w:abstractNumId w:val="5"/>
  </w:num>
  <w:num w:numId="14">
    <w:abstractNumId w:val="28"/>
  </w:num>
  <w:num w:numId="15">
    <w:abstractNumId w:val="3"/>
  </w:num>
  <w:num w:numId="16">
    <w:abstractNumId w:val="12"/>
  </w:num>
  <w:num w:numId="17">
    <w:abstractNumId w:val="23"/>
  </w:num>
  <w:num w:numId="18">
    <w:abstractNumId w:val="16"/>
  </w:num>
  <w:num w:numId="19">
    <w:abstractNumId w:val="7"/>
  </w:num>
  <w:num w:numId="20">
    <w:abstractNumId w:val="25"/>
  </w:num>
  <w:num w:numId="21">
    <w:abstractNumId w:val="26"/>
  </w:num>
  <w:num w:numId="22">
    <w:abstractNumId w:val="11"/>
  </w:num>
  <w:num w:numId="23">
    <w:abstractNumId w:val="19"/>
  </w:num>
  <w:num w:numId="24">
    <w:abstractNumId w:val="29"/>
  </w:num>
  <w:num w:numId="25">
    <w:abstractNumId w:val="1"/>
  </w:num>
  <w:num w:numId="26">
    <w:abstractNumId w:val="0"/>
  </w:num>
  <w:num w:numId="27">
    <w:abstractNumId w:val="20"/>
  </w:num>
  <w:num w:numId="28">
    <w:abstractNumId w:val="22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208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FE"/>
    <w:rsid w:val="00067566"/>
    <w:rsid w:val="000B0400"/>
    <w:rsid w:val="000B4AF8"/>
    <w:rsid w:val="0012025C"/>
    <w:rsid w:val="0015497A"/>
    <w:rsid w:val="001C4157"/>
    <w:rsid w:val="001D00EB"/>
    <w:rsid w:val="00207430"/>
    <w:rsid w:val="00223AC0"/>
    <w:rsid w:val="002604CA"/>
    <w:rsid w:val="003E48D0"/>
    <w:rsid w:val="00430428"/>
    <w:rsid w:val="0046690D"/>
    <w:rsid w:val="004821F8"/>
    <w:rsid w:val="004841BA"/>
    <w:rsid w:val="004E298D"/>
    <w:rsid w:val="00541443"/>
    <w:rsid w:val="00572BA8"/>
    <w:rsid w:val="005844B4"/>
    <w:rsid w:val="005E62F8"/>
    <w:rsid w:val="006211A8"/>
    <w:rsid w:val="006435E3"/>
    <w:rsid w:val="006F30F3"/>
    <w:rsid w:val="0070171D"/>
    <w:rsid w:val="007B068F"/>
    <w:rsid w:val="007C261B"/>
    <w:rsid w:val="007D65F9"/>
    <w:rsid w:val="008C46D3"/>
    <w:rsid w:val="009000AE"/>
    <w:rsid w:val="00A50821"/>
    <w:rsid w:val="00A763D8"/>
    <w:rsid w:val="00AB0CFC"/>
    <w:rsid w:val="00AE2B10"/>
    <w:rsid w:val="00B7577A"/>
    <w:rsid w:val="00BE3295"/>
    <w:rsid w:val="00C50B38"/>
    <w:rsid w:val="00CF1DA9"/>
    <w:rsid w:val="00D20A00"/>
    <w:rsid w:val="00DD1CA2"/>
    <w:rsid w:val="00E03836"/>
    <w:rsid w:val="00E12309"/>
    <w:rsid w:val="00E27089"/>
    <w:rsid w:val="00E31728"/>
    <w:rsid w:val="00E958EB"/>
    <w:rsid w:val="00EB07FE"/>
    <w:rsid w:val="00EB5ECF"/>
    <w:rsid w:val="00F9225D"/>
    <w:rsid w:val="00FA03D2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5CBCF"/>
  <w15:chartTrackingRefBased/>
  <w15:docId w15:val="{84655648-8324-46C2-B0B3-0C9BB02D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7FE"/>
  </w:style>
  <w:style w:type="paragraph" w:styleId="Footer">
    <w:name w:val="footer"/>
    <w:basedOn w:val="Normal"/>
    <w:link w:val="FooterChar"/>
    <w:uiPriority w:val="99"/>
    <w:unhideWhenUsed/>
    <w:rsid w:val="00EB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7FE"/>
  </w:style>
  <w:style w:type="table" w:styleId="TableGrid">
    <w:name w:val="Table Grid"/>
    <w:basedOn w:val="TableNormal"/>
    <w:uiPriority w:val="39"/>
    <w:rsid w:val="00EB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7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0B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7C26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C261B"/>
  </w:style>
  <w:style w:type="character" w:customStyle="1" w:styleId="eop">
    <w:name w:val="eop"/>
    <w:basedOn w:val="DefaultParagraphFont"/>
    <w:rsid w:val="007C261B"/>
  </w:style>
  <w:style w:type="character" w:customStyle="1" w:styleId="contextualspellingandgrammarerror">
    <w:name w:val="contextualspellingandgrammarerror"/>
    <w:basedOn w:val="DefaultParagraphFont"/>
    <w:rsid w:val="007C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4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4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7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4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4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6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6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8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9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cb84a92-83de-4b11-b1c0-4801fa476b6d">3N25HQM3TFSQ-111290689-21469</_dlc_DocId>
    <_dlc_DocIdUrl xmlns="ccb84a92-83de-4b11-b1c0-4801fa476b6d">
      <Url>https://omahaps.sharepoint.com/sites/ciail/_layouts/15/DocIdRedir.aspx?ID=3N25HQM3TFSQ-111290689-21469</Url>
      <Description>3N25HQM3TFSQ-111290689-21469</Description>
    </_dlc_DocIdUrl>
    <SharedWithUsers xmlns="ccb84a92-83de-4b11-b1c0-4801fa476b6d">
      <UserInfo>
        <DisplayName>Mehgan Nolan</DisplayName>
        <AccountId>3966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3A336D6E9C44BA69FF6742944AF70" ma:contentTypeVersion="18" ma:contentTypeDescription="Create a new document." ma:contentTypeScope="" ma:versionID="1d29b1ed4db4d861e8f3de32613f82e0">
  <xsd:schema xmlns:xsd="http://www.w3.org/2001/XMLSchema" xmlns:xs="http://www.w3.org/2001/XMLSchema" xmlns:p="http://schemas.microsoft.com/office/2006/metadata/properties" xmlns:ns1="http://schemas.microsoft.com/sharepoint/v3" xmlns:ns2="ccb84a92-83de-4b11-b1c0-4801fa476b6d" xmlns:ns3="adb09cbf-2b72-4b74-b9d1-e5c9dd3408a8" targetNamespace="http://schemas.microsoft.com/office/2006/metadata/properties" ma:root="true" ma:fieldsID="f63d7c3d73a11a4869048b32697f0bc7" ns1:_="" ns2:_="" ns3:_="">
    <xsd:import namespace="http://schemas.microsoft.com/sharepoint/v3"/>
    <xsd:import namespace="ccb84a92-83de-4b11-b1c0-4801fa476b6d"/>
    <xsd:import namespace="adb09cbf-2b72-4b74-b9d1-e5c9dd3408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84a92-83de-4b11-b1c0-4801fa476b6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format="DateTim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09cbf-2b72-4b74-b9d1-e5c9dd340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EFD9D2-DD6F-4CD6-A1EA-ACF68D4846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b84a92-83de-4b11-b1c0-4801fa476b6d"/>
  </ds:schemaRefs>
</ds:datastoreItem>
</file>

<file path=customXml/itemProps2.xml><?xml version="1.0" encoding="utf-8"?>
<ds:datastoreItem xmlns:ds="http://schemas.openxmlformats.org/officeDocument/2006/customXml" ds:itemID="{88382BBB-0C83-4A9A-B6A7-2F76529A5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b84a92-83de-4b11-b1c0-4801fa476b6d"/>
    <ds:schemaRef ds:uri="adb09cbf-2b72-4b74-b9d1-e5c9dd340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C14B1-206D-4971-8643-5BCC4DE30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EE516-EF07-49E4-AD54-34A015813F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4481</Characters>
  <Application>Microsoft Office Word</Application>
  <DocSecurity>2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Kanyon Chism</dc:creator>
  <cp:keywords/>
  <dc:description/>
  <cp:lastModifiedBy>Bridget O'Melia</cp:lastModifiedBy>
  <cp:revision>2</cp:revision>
  <cp:lastPrinted>2020-06-04T16:39:00Z</cp:lastPrinted>
  <dcterms:created xsi:type="dcterms:W3CDTF">2020-08-31T20:47:00Z</dcterms:created>
  <dcterms:modified xsi:type="dcterms:W3CDTF">2020-08-31T20:47:00Z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0x010100DA73A336D6E9C44BA69FF6742944AF70</vt:lpwstr>
  </property>
  <property fmtid="{D5CDD505-2E9C-101B-9397-08002B2CF9AE}" pid="3" name="_dlc_DocIdItemGuid">
    <vt:lpwstr>68c2eac6-0ab8-4645-9716-cc4e097721f6</vt:lpwstr>
  </property>
</Properties>
</file>